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16" w:rsidRDefault="003626E0" w:rsidP="003626E0">
      <w:pPr>
        <w:jc w:val="center"/>
        <w:rPr>
          <w:rFonts w:ascii="Times New Roman" w:hAnsi="Times New Roman" w:cs="Times New Roman"/>
          <w:sz w:val="36"/>
          <w:szCs w:val="36"/>
        </w:rPr>
      </w:pPr>
      <w:r w:rsidRPr="003626E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54B16" w:rsidRDefault="00A54B16" w:rsidP="003626E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Filosofarti 2024 – VISIBILE/INVISIBILE</w:t>
      </w:r>
    </w:p>
    <w:p w:rsidR="00A54B16" w:rsidRDefault="00A54B16" w:rsidP="003626E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BUSTO ARSIZIO</w:t>
      </w:r>
    </w:p>
    <w:p w:rsidR="00C97C3F" w:rsidRPr="00A54B16" w:rsidRDefault="003626E0" w:rsidP="003626E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54B16">
        <w:rPr>
          <w:rFonts w:ascii="Times New Roman" w:hAnsi="Times New Roman" w:cs="Times New Roman"/>
          <w:b/>
          <w:i/>
          <w:sz w:val="36"/>
          <w:szCs w:val="36"/>
        </w:rPr>
        <w:t>FILOSOFIA  E  SFIDE DELLA CONTEMPORANEITA’</w:t>
      </w:r>
    </w:p>
    <w:p w:rsidR="0019023A" w:rsidRDefault="0019023A" w:rsidP="005526EC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EC" w:rsidRPr="005526EC" w:rsidRDefault="005526EC" w:rsidP="005526EC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5526EC">
        <w:rPr>
          <w:rFonts w:ascii="Times New Roman" w:hAnsi="Times New Roman" w:cs="Times New Roman"/>
          <w:b/>
          <w:sz w:val="28"/>
          <w:szCs w:val="28"/>
        </w:rPr>
        <w:t>20/02 – Ore 15.15</w:t>
      </w:r>
    </w:p>
    <w:p w:rsidR="005526EC" w:rsidRPr="005526EC" w:rsidRDefault="005526EC" w:rsidP="005526EC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5526EC">
        <w:rPr>
          <w:rFonts w:ascii="Times New Roman" w:hAnsi="Times New Roman" w:cs="Times New Roman"/>
          <w:sz w:val="28"/>
          <w:szCs w:val="28"/>
        </w:rPr>
        <w:t>Liceo "D. Crespi", Via Carducci, 4 - Busto Arsizio</w:t>
      </w:r>
    </w:p>
    <w:p w:rsidR="005526EC" w:rsidRPr="005526EC" w:rsidRDefault="005526EC" w:rsidP="005526EC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5526EC">
        <w:rPr>
          <w:rFonts w:ascii="Times New Roman" w:hAnsi="Times New Roman" w:cs="Times New Roman"/>
          <w:sz w:val="28"/>
          <w:szCs w:val="28"/>
        </w:rPr>
        <w:t>conferenza</w:t>
      </w:r>
    </w:p>
    <w:p w:rsidR="005526EC" w:rsidRPr="005526EC" w:rsidRDefault="005526EC" w:rsidP="005526EC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6EC">
        <w:rPr>
          <w:rFonts w:ascii="Times New Roman" w:hAnsi="Times New Roman" w:cs="Times New Roman"/>
          <w:b/>
          <w:sz w:val="28"/>
          <w:szCs w:val="28"/>
        </w:rPr>
        <w:t>MARTINO SORBARO</w:t>
      </w:r>
    </w:p>
    <w:p w:rsidR="005526EC" w:rsidRPr="005526EC" w:rsidRDefault="005526EC" w:rsidP="005526EC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26EC">
        <w:rPr>
          <w:rFonts w:ascii="Times New Roman" w:hAnsi="Times New Roman" w:cs="Times New Roman"/>
          <w:b/>
          <w:i/>
          <w:sz w:val="28"/>
          <w:szCs w:val="28"/>
        </w:rPr>
        <w:t>Le reti neurali: meccanismi invisibili dietro</w:t>
      </w:r>
    </w:p>
    <w:p w:rsidR="005526EC" w:rsidRDefault="005526EC" w:rsidP="005526EC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26EC">
        <w:rPr>
          <w:rFonts w:ascii="Times New Roman" w:hAnsi="Times New Roman" w:cs="Times New Roman"/>
          <w:b/>
          <w:i/>
          <w:sz w:val="28"/>
          <w:szCs w:val="28"/>
        </w:rPr>
        <w:t>all’intelligenza artificiale (e umana)</w:t>
      </w:r>
    </w:p>
    <w:p w:rsidR="0019023A" w:rsidRDefault="0019023A" w:rsidP="005526EC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3D45" w:rsidRDefault="00113D45" w:rsidP="005526EC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6AAF" w:rsidRDefault="009B6AAF" w:rsidP="001C2B4F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51100" w:rsidRPr="004C73EF" w:rsidRDefault="00C51100" w:rsidP="00C5110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b/>
          <w:sz w:val="28"/>
          <w:szCs w:val="28"/>
        </w:rPr>
        <w:t>06/03</w:t>
      </w:r>
      <w:r>
        <w:rPr>
          <w:rFonts w:ascii="Times New Roman" w:hAnsi="Times New Roman" w:cs="Times New Roman"/>
          <w:b/>
          <w:sz w:val="28"/>
          <w:szCs w:val="28"/>
        </w:rPr>
        <w:t xml:space="preserve"> – Ore </w:t>
      </w:r>
      <w:r w:rsidRPr="00EA534F">
        <w:rPr>
          <w:rFonts w:ascii="Times New Roman" w:hAnsi="Times New Roman" w:cs="Times New Roman"/>
          <w:b/>
          <w:sz w:val="28"/>
          <w:szCs w:val="28"/>
        </w:rPr>
        <w:t>18.00</w:t>
      </w:r>
    </w:p>
    <w:p w:rsidR="00C51100" w:rsidRPr="004C73EF" w:rsidRDefault="00C51100" w:rsidP="00C5110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evento online su www.filosofarti.it/live</w:t>
      </w:r>
    </w:p>
    <w:p w:rsidR="00C51100" w:rsidRPr="004C73EF" w:rsidRDefault="00C51100" w:rsidP="00C5110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EA534F">
        <w:rPr>
          <w:rFonts w:ascii="Times New Roman" w:hAnsi="Times New Roman" w:cs="Times New Roman"/>
          <w:b/>
          <w:sz w:val="28"/>
          <w:szCs w:val="28"/>
        </w:rPr>
        <w:t>MAURIZIO GUERRI, MARCO MANCUS</w:t>
      </w:r>
      <w:r w:rsidRPr="004C73EF">
        <w:rPr>
          <w:rFonts w:ascii="Times New Roman" w:hAnsi="Times New Roman" w:cs="Times New Roman"/>
          <w:sz w:val="28"/>
          <w:szCs w:val="28"/>
        </w:rPr>
        <w:t>O</w:t>
      </w:r>
    </w:p>
    <w:p w:rsidR="00C51100" w:rsidRPr="00EA534F" w:rsidRDefault="00C51100" w:rsidP="00C51100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534F">
        <w:rPr>
          <w:rFonts w:ascii="Times New Roman" w:hAnsi="Times New Roman" w:cs="Times New Roman"/>
          <w:b/>
          <w:i/>
          <w:sz w:val="28"/>
          <w:szCs w:val="28"/>
        </w:rPr>
        <w:t>Estetica e politica delle immagini invisibili</w:t>
      </w:r>
    </w:p>
    <w:p w:rsidR="00C51100" w:rsidRPr="001C2B4F" w:rsidRDefault="00C51100" w:rsidP="00C51100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A cura di Christian Vittorio M. Garavello</w:t>
      </w:r>
      <w:bookmarkStart w:id="0" w:name="_GoBack"/>
      <w:bookmarkEnd w:id="0"/>
    </w:p>
    <w:sectPr w:rsidR="00C51100" w:rsidRPr="001C2B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96D2A"/>
    <w:multiLevelType w:val="hybridMultilevel"/>
    <w:tmpl w:val="92184450"/>
    <w:lvl w:ilvl="0" w:tplc="8E689946">
      <w:start w:val="2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E0"/>
    <w:rsid w:val="00026680"/>
    <w:rsid w:val="00113D45"/>
    <w:rsid w:val="0019023A"/>
    <w:rsid w:val="001C2B4F"/>
    <w:rsid w:val="003626E0"/>
    <w:rsid w:val="005526EC"/>
    <w:rsid w:val="00590C06"/>
    <w:rsid w:val="00844B87"/>
    <w:rsid w:val="00890E20"/>
    <w:rsid w:val="009431DC"/>
    <w:rsid w:val="009B6AAF"/>
    <w:rsid w:val="00A54B16"/>
    <w:rsid w:val="00C51100"/>
    <w:rsid w:val="00C97C3F"/>
    <w:rsid w:val="00CD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D0B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D0B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15</cp:revision>
  <dcterms:created xsi:type="dcterms:W3CDTF">2024-01-02T12:51:00Z</dcterms:created>
  <dcterms:modified xsi:type="dcterms:W3CDTF">2024-01-12T15:28:00Z</dcterms:modified>
</cp:coreProperties>
</file>