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5C5" w:rsidRDefault="0024315C" w:rsidP="00EE55C5">
      <w:pPr>
        <w:jc w:val="both"/>
      </w:pPr>
      <w:bookmarkStart w:id="0" w:name="_GoBack"/>
      <w:bookmarkEnd w:id="0"/>
      <w:r>
        <w:rPr>
          <w:noProof/>
        </w:rPr>
        <w:drawing>
          <wp:anchor distT="0" distB="0" distL="0" distR="0" simplePos="0" relativeHeight="251658240" behindDoc="0" locked="0" layoutInCell="1" allowOverlap="1">
            <wp:simplePos x="0" y="0"/>
            <wp:positionH relativeFrom="column">
              <wp:posOffset>79375</wp:posOffset>
            </wp:positionH>
            <wp:positionV relativeFrom="paragraph">
              <wp:posOffset>205105</wp:posOffset>
            </wp:positionV>
            <wp:extent cx="6111240" cy="2363470"/>
            <wp:effectExtent l="19050" t="0" r="3810" b="0"/>
            <wp:wrapSquare wrapText="largest"/>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6111240" cy="2363470"/>
                    </a:xfrm>
                    <a:prstGeom prst="rect">
                      <a:avLst/>
                    </a:prstGeom>
                    <a:solidFill>
                      <a:srgbClr val="FFFFFF"/>
                    </a:solidFill>
                    <a:ln w="9525">
                      <a:noFill/>
                      <a:miter lim="800000"/>
                      <a:headEnd/>
                      <a:tailEnd/>
                    </a:ln>
                  </pic:spPr>
                </pic:pic>
              </a:graphicData>
            </a:graphic>
          </wp:anchor>
        </w:drawing>
      </w:r>
    </w:p>
    <w:p w:rsidR="00EE55C5" w:rsidRDefault="00EE55C5" w:rsidP="00EE55C5">
      <w:pPr>
        <w:jc w:val="center"/>
      </w:pPr>
    </w:p>
    <w:p w:rsidR="00EE55C5" w:rsidRPr="001E36B7" w:rsidRDefault="0024315C" w:rsidP="001E36B7">
      <w:pPr>
        <w:rPr>
          <w:rFonts w:ascii="Verdana" w:hAnsi="Verdana"/>
        </w:rPr>
      </w:pPr>
      <w:r>
        <w:rPr>
          <w:rFonts w:ascii="Verdana" w:hAnsi="Verdana"/>
        </w:rPr>
        <w:t xml:space="preserve">    </w:t>
      </w:r>
      <w:r w:rsidR="001E36B7" w:rsidRPr="001E36B7">
        <w:rPr>
          <w:rFonts w:ascii="Verdana" w:hAnsi="Verdana"/>
        </w:rPr>
        <w:t xml:space="preserve">Circ. </w:t>
      </w:r>
      <w:proofErr w:type="spellStart"/>
      <w:r w:rsidR="001E36B7" w:rsidRPr="001E36B7">
        <w:rPr>
          <w:rFonts w:ascii="Verdana" w:hAnsi="Verdana"/>
        </w:rPr>
        <w:t>n°</w:t>
      </w:r>
      <w:proofErr w:type="spellEnd"/>
      <w:r w:rsidR="001E36B7" w:rsidRPr="001E36B7">
        <w:rPr>
          <w:rFonts w:ascii="Verdana" w:hAnsi="Verdana"/>
        </w:rPr>
        <w:t xml:space="preserve">. 467                                           Busto Arsizio, </w:t>
      </w:r>
      <w:r w:rsidR="00716C23">
        <w:rPr>
          <w:rFonts w:ascii="Verdana" w:hAnsi="Verdana"/>
        </w:rPr>
        <w:t>20</w:t>
      </w:r>
      <w:r w:rsidR="001E36B7" w:rsidRPr="001E36B7">
        <w:rPr>
          <w:rFonts w:ascii="Verdana" w:hAnsi="Verdana"/>
        </w:rPr>
        <w:t xml:space="preserve"> </w:t>
      </w:r>
      <w:r w:rsidR="00716C23">
        <w:rPr>
          <w:rFonts w:ascii="Verdana" w:hAnsi="Verdana"/>
        </w:rPr>
        <w:t>m</w:t>
      </w:r>
      <w:r w:rsidR="001E36B7" w:rsidRPr="001E36B7">
        <w:rPr>
          <w:rFonts w:ascii="Verdana" w:hAnsi="Verdana"/>
        </w:rPr>
        <w:t>arzo 2018</w:t>
      </w:r>
    </w:p>
    <w:p w:rsidR="00EE55C5" w:rsidRPr="001E36B7" w:rsidRDefault="00EE55C5" w:rsidP="00EE55C5">
      <w:pPr>
        <w:rPr>
          <w:rFonts w:ascii="Verdana" w:hAnsi="Verdana"/>
        </w:rPr>
      </w:pPr>
    </w:p>
    <w:p w:rsidR="00EE55C5" w:rsidRPr="001E36B7" w:rsidRDefault="0024315C" w:rsidP="00EE55C5">
      <w:pPr>
        <w:widowControl w:val="0"/>
        <w:suppressAutoHyphens/>
        <w:rPr>
          <w:rFonts w:ascii="Verdana" w:hAnsi="Verdana"/>
        </w:rPr>
      </w:pPr>
      <w:r>
        <w:rPr>
          <w:rFonts w:ascii="Verdana" w:hAnsi="Verdana"/>
        </w:rPr>
        <w:t xml:space="preserve">    </w:t>
      </w:r>
      <w:r w:rsidR="00EE55C5" w:rsidRPr="001E36B7">
        <w:rPr>
          <w:rFonts w:ascii="Verdana" w:hAnsi="Verdana"/>
        </w:rPr>
        <w:t xml:space="preserve">WEB                                                                               </w:t>
      </w:r>
    </w:p>
    <w:p w:rsidR="00EE55C5" w:rsidRPr="001E36B7" w:rsidRDefault="00EE55C5" w:rsidP="00EE55C5">
      <w:pPr>
        <w:jc w:val="both"/>
        <w:rPr>
          <w:rFonts w:ascii="Verdana" w:hAnsi="Verdana"/>
        </w:rPr>
      </w:pPr>
      <w:r w:rsidRPr="001E36B7">
        <w:rPr>
          <w:rFonts w:ascii="Verdana" w:hAnsi="Verdana"/>
        </w:rPr>
        <w:t xml:space="preserve">  </w:t>
      </w:r>
      <w:r w:rsidRPr="001E36B7">
        <w:rPr>
          <w:rFonts w:ascii="Verdana" w:hAnsi="Verdana"/>
        </w:rPr>
        <w:tab/>
      </w:r>
      <w:r w:rsidRPr="001E36B7">
        <w:rPr>
          <w:rFonts w:ascii="Verdana" w:hAnsi="Verdana"/>
        </w:rPr>
        <w:tab/>
      </w:r>
      <w:r w:rsidRPr="001E36B7">
        <w:rPr>
          <w:rFonts w:ascii="Verdana" w:hAnsi="Verdana"/>
        </w:rPr>
        <w:tab/>
      </w:r>
      <w:r w:rsidRPr="001E36B7">
        <w:rPr>
          <w:rFonts w:ascii="Verdana" w:hAnsi="Verdana"/>
        </w:rPr>
        <w:tab/>
        <w:t xml:space="preserve">                 </w:t>
      </w:r>
      <w:r w:rsidRPr="001E36B7">
        <w:rPr>
          <w:rFonts w:ascii="Verdana" w:hAnsi="Verdana"/>
        </w:rPr>
        <w:tab/>
      </w:r>
      <w:r w:rsidR="00112B39">
        <w:rPr>
          <w:rFonts w:ascii="Verdana" w:hAnsi="Verdana"/>
        </w:rPr>
        <w:t>A</w:t>
      </w:r>
      <w:r w:rsidRPr="001E36B7">
        <w:rPr>
          <w:rFonts w:ascii="Verdana" w:hAnsi="Verdana"/>
        </w:rPr>
        <w:t>i genitori degli studenti delle classi</w:t>
      </w:r>
    </w:p>
    <w:p w:rsidR="00EE55C5" w:rsidRPr="001E36B7" w:rsidRDefault="00EE55C5" w:rsidP="00EE55C5">
      <w:pPr>
        <w:jc w:val="both"/>
        <w:rPr>
          <w:rFonts w:ascii="Verdana" w:hAnsi="Verdana"/>
        </w:rPr>
      </w:pPr>
      <w:r w:rsidRPr="001E36B7">
        <w:rPr>
          <w:rFonts w:ascii="Verdana" w:hAnsi="Verdana"/>
        </w:rPr>
        <w:tab/>
      </w:r>
      <w:r w:rsidRPr="001E36B7">
        <w:rPr>
          <w:rFonts w:ascii="Verdana" w:hAnsi="Verdana"/>
        </w:rPr>
        <w:tab/>
      </w:r>
      <w:r w:rsidRPr="001E36B7">
        <w:rPr>
          <w:rFonts w:ascii="Verdana" w:hAnsi="Verdana"/>
        </w:rPr>
        <w:tab/>
      </w:r>
      <w:r w:rsidRPr="001E36B7">
        <w:rPr>
          <w:rFonts w:ascii="Verdana" w:hAnsi="Verdana"/>
        </w:rPr>
        <w:tab/>
      </w:r>
      <w:r w:rsidRPr="001E36B7">
        <w:rPr>
          <w:rFonts w:ascii="Verdana" w:hAnsi="Verdana"/>
        </w:rPr>
        <w:tab/>
      </w:r>
      <w:r w:rsidRPr="001E36B7">
        <w:rPr>
          <w:rFonts w:ascii="Verdana" w:hAnsi="Verdana"/>
        </w:rPr>
        <w:tab/>
      </w:r>
      <w:r w:rsidRPr="001E36B7">
        <w:rPr>
          <w:rFonts w:ascii="Verdana" w:hAnsi="Verdana"/>
        </w:rPr>
        <w:tab/>
      </w:r>
      <w:r w:rsidRPr="001E36B7">
        <w:rPr>
          <w:rFonts w:ascii="Verdana" w:hAnsi="Verdana"/>
        </w:rPr>
        <w:tab/>
        <w:t xml:space="preserve">4°BL, 4°CL, 4°AC, </w:t>
      </w:r>
      <w:r w:rsidR="00157B47" w:rsidRPr="001E36B7">
        <w:rPr>
          <w:rFonts w:ascii="Verdana" w:hAnsi="Verdana"/>
        </w:rPr>
        <w:t>2°AL, 2°</w:t>
      </w:r>
      <w:r w:rsidRPr="001E36B7">
        <w:rPr>
          <w:rFonts w:ascii="Verdana" w:hAnsi="Verdana"/>
        </w:rPr>
        <w:t>DL</w:t>
      </w:r>
    </w:p>
    <w:p w:rsidR="00EE55C5" w:rsidRPr="001E36B7" w:rsidRDefault="00EE55C5" w:rsidP="00EE55C5">
      <w:pPr>
        <w:widowControl w:val="0"/>
        <w:suppressAutoHyphens/>
        <w:rPr>
          <w:rFonts w:ascii="Verdana" w:eastAsia="Lucida Sans Unicode" w:hAnsi="Verdana"/>
          <w:kern w:val="1"/>
          <w:lang w:eastAsia="hi-IN" w:bidi="hi-IN"/>
        </w:rPr>
      </w:pPr>
    </w:p>
    <w:p w:rsidR="00EE55C5" w:rsidRPr="001E36B7" w:rsidRDefault="00EE55C5" w:rsidP="00EE55C5">
      <w:pPr>
        <w:widowControl w:val="0"/>
        <w:suppressAutoHyphens/>
        <w:rPr>
          <w:rFonts w:ascii="Verdana" w:eastAsia="Lucida Sans Unicode" w:hAnsi="Verdana"/>
          <w:kern w:val="1"/>
          <w:lang w:eastAsia="hi-IN" w:bidi="hi-IN"/>
        </w:rPr>
      </w:pPr>
      <w:r w:rsidRPr="001E36B7">
        <w:rPr>
          <w:rFonts w:ascii="Verdana" w:eastAsia="Lucida Sans Unicode" w:hAnsi="Verdana"/>
          <w:kern w:val="1"/>
          <w:lang w:eastAsia="hi-IN" w:bidi="hi-IN"/>
        </w:rPr>
        <w:tab/>
      </w:r>
      <w:r w:rsidRPr="001E36B7">
        <w:rPr>
          <w:rFonts w:ascii="Verdana" w:eastAsia="Lucida Sans Unicode" w:hAnsi="Verdana"/>
          <w:kern w:val="1"/>
          <w:lang w:eastAsia="hi-IN" w:bidi="hi-IN"/>
        </w:rPr>
        <w:tab/>
      </w:r>
      <w:r w:rsidRPr="001E36B7">
        <w:rPr>
          <w:rFonts w:ascii="Verdana" w:eastAsia="Lucida Sans Unicode" w:hAnsi="Verdana"/>
          <w:kern w:val="1"/>
          <w:lang w:eastAsia="hi-IN" w:bidi="hi-IN"/>
        </w:rPr>
        <w:tab/>
      </w:r>
      <w:r w:rsidRPr="001E36B7">
        <w:rPr>
          <w:rFonts w:ascii="Verdana" w:eastAsia="Lucida Sans Unicode" w:hAnsi="Verdana"/>
          <w:kern w:val="1"/>
          <w:lang w:eastAsia="hi-IN" w:bidi="hi-IN"/>
        </w:rPr>
        <w:tab/>
        <w:t xml:space="preserve"> </w:t>
      </w:r>
    </w:p>
    <w:p w:rsidR="00EE55C5" w:rsidRPr="001E36B7" w:rsidRDefault="00EE55C5" w:rsidP="00EE55C5">
      <w:pPr>
        <w:widowControl w:val="0"/>
        <w:suppressAutoHyphens/>
        <w:rPr>
          <w:rFonts w:ascii="Verdana" w:hAnsi="Verdana"/>
        </w:rPr>
      </w:pPr>
      <w:r w:rsidRPr="001E36B7">
        <w:rPr>
          <w:rFonts w:ascii="Verdana" w:eastAsia="Lucida Sans Unicode" w:hAnsi="Verdana"/>
          <w:kern w:val="1"/>
          <w:lang w:eastAsia="hi-IN" w:bidi="hi-IN"/>
        </w:rPr>
        <w:t xml:space="preserve">                                   </w:t>
      </w:r>
    </w:p>
    <w:p w:rsidR="00EE55C5" w:rsidRPr="001E36B7" w:rsidRDefault="00EE55C5" w:rsidP="00EE55C5">
      <w:pPr>
        <w:jc w:val="both"/>
        <w:rPr>
          <w:rFonts w:ascii="Verdana" w:hAnsi="Verdana"/>
          <w:b/>
        </w:rPr>
      </w:pPr>
      <w:r w:rsidRPr="001E36B7">
        <w:rPr>
          <w:rFonts w:ascii="Verdana" w:hAnsi="Verdana"/>
          <w:b/>
        </w:rPr>
        <w:t>Oggetto: Stage a Bray (Irlanda)</w:t>
      </w:r>
    </w:p>
    <w:p w:rsidR="00EE55C5" w:rsidRPr="001E36B7" w:rsidRDefault="00EE55C5" w:rsidP="00EE55C5">
      <w:pPr>
        <w:rPr>
          <w:rFonts w:ascii="Verdana" w:hAnsi="Verdana"/>
          <w:b/>
        </w:rPr>
      </w:pPr>
    </w:p>
    <w:p w:rsidR="00EE55C5" w:rsidRPr="001E36B7" w:rsidRDefault="00EE55C5" w:rsidP="00EE55C5">
      <w:pPr>
        <w:spacing w:line="360" w:lineRule="auto"/>
        <w:rPr>
          <w:rFonts w:ascii="Verdana" w:hAnsi="Verdana"/>
        </w:rPr>
      </w:pPr>
      <w:r w:rsidRPr="001E36B7">
        <w:rPr>
          <w:rFonts w:ascii="Verdana" w:hAnsi="Verdana"/>
        </w:rPr>
        <w:t>Martedì 27 marzo 2018 alle ore 18.00 nell’aula magna del nostro Istituto si terrà una riunione per illustrare il programma delle attività che si svolgeranno durante lo stage in Irlanda. L’incontro terminerà alle ore 19.00 circa.</w:t>
      </w:r>
    </w:p>
    <w:p w:rsidR="00EE55C5" w:rsidRDefault="00EE55C5" w:rsidP="00EE55C5">
      <w:pPr>
        <w:jc w:val="both"/>
      </w:pPr>
    </w:p>
    <w:p w:rsidR="00EE55C5" w:rsidRDefault="00EE55C5" w:rsidP="00EE55C5">
      <w:pPr>
        <w:jc w:val="both"/>
      </w:pPr>
    </w:p>
    <w:p w:rsidR="001E36B7" w:rsidRDefault="001E36B7" w:rsidP="00EE55C5">
      <w:pPr>
        <w:jc w:val="both"/>
      </w:pPr>
    </w:p>
    <w:p w:rsidR="001E36B7" w:rsidRDefault="001E36B7" w:rsidP="00EE55C5">
      <w:pPr>
        <w:jc w:val="both"/>
      </w:pPr>
    </w:p>
    <w:p w:rsidR="00EE55C5" w:rsidRDefault="001E36B7" w:rsidP="00EE55C5">
      <w:pPr>
        <w:jc w:val="both"/>
      </w:pPr>
      <w:r>
        <w:t xml:space="preserve">                                                                                     </w:t>
      </w:r>
      <w:r>
        <w:rPr>
          <w:noProof/>
        </w:rPr>
        <w:drawing>
          <wp:inline distT="0" distB="0" distL="0" distR="0">
            <wp:extent cx="2687320" cy="836295"/>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srcRect l="18475" t="15884" r="12961" b="13878"/>
                    <a:stretch>
                      <a:fillRect/>
                    </a:stretch>
                  </pic:blipFill>
                  <pic:spPr bwMode="auto">
                    <a:xfrm>
                      <a:off x="0" y="0"/>
                      <a:ext cx="2687320" cy="836295"/>
                    </a:xfrm>
                    <a:prstGeom prst="rect">
                      <a:avLst/>
                    </a:prstGeom>
                    <a:solidFill>
                      <a:srgbClr val="FFFFFF">
                        <a:alpha val="0"/>
                      </a:srgbClr>
                    </a:solidFill>
                    <a:ln w="9525">
                      <a:noFill/>
                      <a:miter lim="800000"/>
                      <a:headEnd/>
                      <a:tailEnd/>
                    </a:ln>
                  </pic:spPr>
                </pic:pic>
              </a:graphicData>
            </a:graphic>
          </wp:inline>
        </w:drawing>
      </w:r>
    </w:p>
    <w:p w:rsidR="00EE55C5" w:rsidRDefault="00EE55C5" w:rsidP="00EE55C5">
      <w:pPr>
        <w:jc w:val="both"/>
      </w:pPr>
    </w:p>
    <w:p w:rsidR="00EE55C5" w:rsidRDefault="00EE55C5" w:rsidP="00EE55C5">
      <w:pPr>
        <w:jc w:val="both"/>
      </w:pPr>
    </w:p>
    <w:p w:rsidR="00EE55C5" w:rsidRDefault="00EE55C5" w:rsidP="00EE55C5"/>
    <w:p w:rsidR="00691C1C" w:rsidRDefault="00691C1C"/>
    <w:sectPr w:rsidR="00691C1C" w:rsidSect="00EE55C5">
      <w:pgSz w:w="12240" w:h="15840"/>
      <w:pgMar w:top="1134" w:right="1134" w:bottom="28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08"/>
  <w:hyphenationZone w:val="283"/>
  <w:characterSpacingControl w:val="doNotCompress"/>
  <w:compat/>
  <w:rsids>
    <w:rsidRoot w:val="00A779E3"/>
    <w:rsid w:val="00112B39"/>
    <w:rsid w:val="00157B47"/>
    <w:rsid w:val="001E36B7"/>
    <w:rsid w:val="0024315C"/>
    <w:rsid w:val="00285152"/>
    <w:rsid w:val="00691C1C"/>
    <w:rsid w:val="00716C23"/>
    <w:rsid w:val="00A17A04"/>
    <w:rsid w:val="00A779E3"/>
    <w:rsid w:val="00E924E0"/>
    <w:rsid w:val="00EE55C5"/>
    <w:rsid w:val="00F443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55C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E55C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55C5"/>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55C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E55C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55C5"/>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101</Words>
  <Characters>580</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Didattica 04</cp:lastModifiedBy>
  <cp:revision>6</cp:revision>
  <dcterms:created xsi:type="dcterms:W3CDTF">2018-03-19T13:20:00Z</dcterms:created>
  <dcterms:modified xsi:type="dcterms:W3CDTF">2018-03-20T07:25:00Z</dcterms:modified>
</cp:coreProperties>
</file>